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5265BE05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32AE4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29F5369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</w:t>
      </w:r>
      <w:r w:rsidR="00932AE4">
        <w:rPr>
          <w:rFonts w:ascii="Cambria" w:hAnsi="Cambria" w:cs="Arial"/>
          <w:sz w:val="22"/>
          <w:szCs w:val="22"/>
          <w:lang w:eastAsia="pl-PL"/>
        </w:rPr>
        <w:t xml:space="preserve">wniosku o dopuszczenie do udziału w dynamicznym systemie zakupów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</w:t>
      </w:r>
      <w:r w:rsidRPr="0071514B">
        <w:rPr>
          <w:rFonts w:ascii="Cambria" w:hAnsi="Cambria" w:cs="Arial"/>
          <w:bCs/>
          <w:i/>
          <w:iCs/>
          <w:sz w:val="22"/>
          <w:szCs w:val="22"/>
          <w:lang w:eastAsia="pl-PL"/>
        </w:rPr>
        <w:t>Wykonywanie usług z zakresu gospodarki leśnej na terenie Nadleśnictw</w:t>
      </w:r>
      <w:r w:rsidR="00932AE4">
        <w:rPr>
          <w:rFonts w:ascii="Cambria" w:hAnsi="Cambria" w:cs="Arial"/>
          <w:bCs/>
          <w:i/>
          <w:iCs/>
          <w:sz w:val="22"/>
          <w:szCs w:val="22"/>
          <w:lang w:eastAsia="pl-PL"/>
        </w:rPr>
        <w:t xml:space="preserve"> </w:t>
      </w:r>
      <w:r w:rsidR="00BE5311">
        <w:rPr>
          <w:rFonts w:ascii="Cambria" w:hAnsi="Cambria" w:cs="Arial"/>
          <w:bCs/>
          <w:i/>
          <w:iCs/>
          <w:sz w:val="22"/>
          <w:szCs w:val="22"/>
          <w:lang w:eastAsia="pl-PL"/>
        </w:rPr>
        <w:t>Olkusz i Wisła</w:t>
      </w:r>
      <w:r w:rsidR="00932AE4">
        <w:rPr>
          <w:rFonts w:ascii="Cambria" w:hAnsi="Cambria" w:cs="Arial"/>
          <w:bCs/>
          <w:i/>
          <w:iCs/>
          <w:sz w:val="22"/>
          <w:szCs w:val="22"/>
          <w:lang w:eastAsia="pl-PL"/>
        </w:rPr>
        <w:t>”,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6F34C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477BCF">
        <w:rPr>
          <w:rFonts w:ascii="Cambria" w:hAnsi="Cambria" w:cs="Arial"/>
          <w:sz w:val="22"/>
          <w:szCs w:val="22"/>
          <w:lang w:eastAsia="pl-PL"/>
        </w:rPr>
      </w:r>
      <w:r w:rsidR="00477BCF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202670">
        <w:rPr>
          <w:rFonts w:ascii="Cambria" w:hAnsi="Cambria" w:cs="Arial"/>
          <w:sz w:val="22"/>
          <w:szCs w:val="22"/>
          <w:lang w:eastAsia="pl-PL"/>
        </w:rPr>
        <w:t>1616 z</w:t>
      </w:r>
      <w:r w:rsidR="00BE5311">
        <w:rPr>
          <w:rFonts w:ascii="Cambria" w:hAnsi="Cambria" w:cs="Arial"/>
          <w:sz w:val="22"/>
          <w:szCs w:val="22"/>
          <w:lang w:eastAsia="pl-PL"/>
        </w:rPr>
        <w:t xml:space="preserve">e </w:t>
      </w:r>
      <w:r w:rsidR="00202670">
        <w:rPr>
          <w:rFonts w:ascii="Cambria" w:hAnsi="Cambria" w:cs="Arial"/>
          <w:sz w:val="22"/>
          <w:szCs w:val="22"/>
          <w:lang w:eastAsia="pl-PL"/>
        </w:rPr>
        <w:t>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</w:t>
      </w:r>
      <w:r w:rsidR="003C4928">
        <w:rPr>
          <w:rFonts w:ascii="Cambria" w:hAnsi="Cambria" w:cs="Arial"/>
          <w:sz w:val="22"/>
          <w:szCs w:val="22"/>
          <w:lang w:eastAsia="pl-PL"/>
        </w:rPr>
        <w:t xml:space="preserve"> wniosek o dopuszczenie do udziału w dynamicznym systemie zakupów,</w:t>
      </w:r>
    </w:p>
    <w:p w14:paraId="592F5EE0" w14:textId="7513D30B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477BCF">
        <w:rPr>
          <w:rFonts w:ascii="Cambria" w:hAnsi="Cambria" w:cs="Arial"/>
          <w:sz w:val="22"/>
          <w:szCs w:val="22"/>
          <w:lang w:eastAsia="pl-PL"/>
        </w:rPr>
      </w:r>
      <w:r w:rsidR="00477BCF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Dz. U z 2024 r. poz. </w:t>
      </w:r>
      <w:r w:rsidR="00202670">
        <w:rPr>
          <w:rFonts w:ascii="Cambria" w:hAnsi="Cambria" w:cs="Arial"/>
          <w:sz w:val="22"/>
          <w:szCs w:val="22"/>
          <w:lang w:eastAsia="pl-PL"/>
        </w:rPr>
        <w:t>1616 z</w:t>
      </w:r>
      <w:r w:rsidR="00BE5311">
        <w:rPr>
          <w:rFonts w:ascii="Cambria" w:hAnsi="Cambria" w:cs="Arial"/>
          <w:sz w:val="22"/>
          <w:szCs w:val="22"/>
          <w:lang w:eastAsia="pl-PL"/>
        </w:rPr>
        <w:t>e</w:t>
      </w:r>
      <w:r w:rsidR="00202670">
        <w:rPr>
          <w:rFonts w:ascii="Cambria" w:hAnsi="Cambria" w:cs="Arial"/>
          <w:sz w:val="22"/>
          <w:szCs w:val="22"/>
          <w:lang w:eastAsia="pl-PL"/>
        </w:rPr>
        <w:t xml:space="preserve"> zm.</w:t>
      </w:r>
      <w:r>
        <w:rPr>
          <w:rFonts w:ascii="Cambria" w:hAnsi="Cambria" w:cs="Arial"/>
          <w:sz w:val="22"/>
          <w:szCs w:val="22"/>
          <w:lang w:eastAsia="pl-PL"/>
        </w:rPr>
        <w:t xml:space="preserve">) wraz z wykonawcą, który złożył </w:t>
      </w:r>
      <w:r w:rsidR="00602D89">
        <w:rPr>
          <w:rFonts w:ascii="Cambria" w:hAnsi="Cambria" w:cs="Arial"/>
          <w:sz w:val="22"/>
          <w:szCs w:val="22"/>
          <w:lang w:eastAsia="pl-PL"/>
        </w:rPr>
        <w:t>wniosek o dopuszczenie do udziału w dynamicznym systemie zakupów</w:t>
      </w:r>
      <w:r>
        <w:rPr>
          <w:rFonts w:ascii="Cambria" w:hAnsi="Cambria" w:cs="Arial"/>
          <w:sz w:val="22"/>
          <w:szCs w:val="22"/>
          <w:lang w:eastAsia="pl-PL"/>
        </w:rPr>
        <w:t xml:space="preserve">  tj. (podać nazwę i adres)*:</w:t>
      </w:r>
    </w:p>
    <w:p w14:paraId="095796EA" w14:textId="77777777" w:rsidR="004109F7" w:rsidRPr="005B03DD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07165F6C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 xml:space="preserve">** wraz ze złożeniem oświadczenia o przynależności do tej samej grupy kapitałowej Wykonawca przedkłada dokumenty lub informacje potwierdzające przygotowanie </w:t>
      </w:r>
      <w:r w:rsidR="00602D89">
        <w:rPr>
          <w:rFonts w:ascii="Cambria" w:eastAsia="Calibri" w:hAnsi="Cambria" w:cs="Arial"/>
          <w:i/>
          <w:sz w:val="22"/>
          <w:szCs w:val="22"/>
          <w:lang w:eastAsia="en-US"/>
        </w:rPr>
        <w:t>wniosku o dopuszczenie do udziału w dynamicznym systemie zakupów</w:t>
      </w:r>
      <w:r>
        <w:rPr>
          <w:rFonts w:ascii="Cambria" w:eastAsia="Calibri" w:hAnsi="Cambria" w:cs="Arial"/>
          <w:i/>
          <w:sz w:val="22"/>
          <w:szCs w:val="22"/>
          <w:lang w:eastAsia="en-US"/>
        </w:rPr>
        <w:t xml:space="preserve">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5E8CBDF4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DCE88" w14:textId="77777777" w:rsidR="00182FC4" w:rsidRDefault="00182FC4">
      <w:r>
        <w:separator/>
      </w:r>
    </w:p>
  </w:endnote>
  <w:endnote w:type="continuationSeparator" w:id="0">
    <w:p w14:paraId="0500FD88" w14:textId="77777777" w:rsidR="00182FC4" w:rsidRDefault="0018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9DC7B" w14:textId="77777777" w:rsidR="00182FC4" w:rsidRDefault="00182FC4">
      <w:r>
        <w:separator/>
      </w:r>
    </w:p>
  </w:footnote>
  <w:footnote w:type="continuationSeparator" w:id="0">
    <w:p w14:paraId="304DE11D" w14:textId="77777777" w:rsidR="00182FC4" w:rsidRDefault="00182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72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2FC4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6E90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670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4D2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6BF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928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77BCF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03DD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2D89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15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14B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54"/>
    <w:rsid w:val="00806FD6"/>
    <w:rsid w:val="008074F8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2AE4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724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6243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311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F57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Karol Płociszko</cp:lastModifiedBy>
  <cp:revision>2</cp:revision>
  <cp:lastPrinted>2017-05-23T10:32:00Z</cp:lastPrinted>
  <dcterms:created xsi:type="dcterms:W3CDTF">2026-01-09T10:01:00Z</dcterms:created>
  <dcterms:modified xsi:type="dcterms:W3CDTF">2026-01-09T10:01:00Z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